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351" w:rsidRDefault="00E56EF9" w:rsidP="00F53E71">
      <w:pPr>
        <w:spacing w:after="100" w:afterAutospacing="1" w:line="500" w:lineRule="exact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426720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ZY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351" w:rsidRPr="005D0351">
        <w:rPr>
          <w:rFonts w:ascii="標楷體" w:eastAsia="標楷體" w:hAnsi="標楷體" w:hint="eastAsia"/>
          <w:b/>
          <w:sz w:val="36"/>
          <w:szCs w:val="32"/>
        </w:rPr>
        <w:t>精神衛生法強制住院專家參審新制</w:t>
      </w:r>
      <w:r w:rsidR="008A0CAC">
        <w:rPr>
          <w:rFonts w:ascii="標楷體" w:eastAsia="標楷體" w:hAnsi="標楷體" w:hint="eastAsia"/>
          <w:b/>
          <w:sz w:val="36"/>
          <w:szCs w:val="32"/>
        </w:rPr>
        <w:t>社區</w:t>
      </w:r>
      <w:r w:rsidR="005D0351" w:rsidRPr="005D0351">
        <w:rPr>
          <w:rFonts w:ascii="標楷體" w:eastAsia="標楷體" w:hAnsi="標楷體" w:hint="eastAsia"/>
          <w:b/>
          <w:sz w:val="36"/>
          <w:szCs w:val="32"/>
        </w:rPr>
        <w:t>共識營</w:t>
      </w:r>
      <w:bookmarkStart w:id="1" w:name="_Hlk151390580"/>
      <w:r w:rsidR="00DF0C41">
        <w:rPr>
          <w:rFonts w:ascii="標楷體" w:eastAsia="標楷體" w:hAnsi="標楷體" w:hint="eastAsia"/>
          <w:b/>
          <w:sz w:val="36"/>
          <w:szCs w:val="32"/>
        </w:rPr>
        <w:t>(</w:t>
      </w:r>
      <w:r w:rsidR="008A0CAC">
        <w:rPr>
          <w:rFonts w:ascii="標楷體" w:eastAsia="標楷體" w:hAnsi="標楷體" w:hint="eastAsia"/>
          <w:b/>
          <w:sz w:val="36"/>
          <w:szCs w:val="32"/>
        </w:rPr>
        <w:t>北區場</w:t>
      </w:r>
      <w:bookmarkEnd w:id="1"/>
      <w:r w:rsidR="00DF0C41">
        <w:rPr>
          <w:rFonts w:ascii="標楷體" w:eastAsia="標楷體" w:hAnsi="標楷體" w:hint="eastAsia"/>
          <w:b/>
          <w:sz w:val="36"/>
          <w:szCs w:val="32"/>
        </w:rPr>
        <w:t>)</w:t>
      </w:r>
    </w:p>
    <w:bookmarkEnd w:id="0"/>
    <w:p w:rsidR="00B743F7" w:rsidRDefault="005973CC" w:rsidP="00F47C2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="00B743F7">
        <w:rPr>
          <w:rFonts w:ascii="標楷體" w:eastAsia="標楷體" w:hAnsi="標楷體" w:hint="eastAsia"/>
          <w:sz w:val="32"/>
          <w:szCs w:val="32"/>
        </w:rPr>
        <w:t>：</w:t>
      </w:r>
      <w:r w:rsidR="00B743F7" w:rsidRPr="007D1733">
        <w:rPr>
          <w:rFonts w:ascii="標楷體" w:eastAsia="標楷體" w:hAnsi="標楷體" w:hint="eastAsia"/>
          <w:sz w:val="32"/>
          <w:szCs w:val="32"/>
        </w:rPr>
        <w:t>1</w:t>
      </w:r>
      <w:r w:rsidR="00B743F7" w:rsidRPr="007D1733">
        <w:rPr>
          <w:rFonts w:ascii="標楷體" w:eastAsia="標楷體" w:hAnsi="標楷體"/>
          <w:sz w:val="32"/>
          <w:szCs w:val="32"/>
        </w:rPr>
        <w:t>12</w:t>
      </w:r>
      <w:r w:rsidR="00B743F7" w:rsidRPr="007D173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2</w:t>
      </w:r>
      <w:r w:rsidR="00B743F7" w:rsidRPr="007D173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B743F7" w:rsidRPr="007D1733">
        <w:rPr>
          <w:rFonts w:ascii="標楷體" w:eastAsia="標楷體" w:hAnsi="標楷體" w:hint="eastAsia"/>
          <w:sz w:val="32"/>
          <w:szCs w:val="32"/>
        </w:rPr>
        <w:t>日</w:t>
      </w:r>
      <w:r w:rsidR="00B743F7">
        <w:rPr>
          <w:rFonts w:ascii="標楷體" w:eastAsia="標楷體" w:hAnsi="標楷體" w:hint="eastAsia"/>
          <w:sz w:val="32"/>
          <w:szCs w:val="32"/>
        </w:rPr>
        <w:t>(星期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="00B743F7">
        <w:rPr>
          <w:rFonts w:ascii="標楷體" w:eastAsia="標楷體" w:hAnsi="標楷體"/>
          <w:sz w:val="32"/>
          <w:szCs w:val="32"/>
        </w:rPr>
        <w:t>)</w:t>
      </w:r>
      <w:r w:rsidR="00B743F7">
        <w:rPr>
          <w:rFonts w:ascii="標楷體" w:eastAsia="標楷體" w:hAnsi="標楷體" w:hint="eastAsia"/>
          <w:sz w:val="32"/>
          <w:szCs w:val="32"/>
        </w:rPr>
        <w:t>下</w:t>
      </w:r>
      <w:r w:rsidR="00B743F7" w:rsidRPr="007D1733">
        <w:rPr>
          <w:rFonts w:ascii="標楷體" w:eastAsia="標楷體" w:hAnsi="標楷體" w:hint="eastAsia"/>
          <w:sz w:val="32"/>
          <w:szCs w:val="32"/>
        </w:rPr>
        <w:t>午</w:t>
      </w:r>
      <w:r w:rsidR="00B743F7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5</w:t>
      </w:r>
      <w:r w:rsidR="00B743F7">
        <w:rPr>
          <w:rFonts w:ascii="標楷體" w:eastAsia="標楷體" w:hAnsi="標楷體"/>
          <w:sz w:val="32"/>
          <w:szCs w:val="32"/>
        </w:rPr>
        <w:t>:00</w:t>
      </w:r>
      <w:r w:rsidR="00484576">
        <w:rPr>
          <w:rFonts w:ascii="標楷體" w:eastAsia="標楷體" w:hAnsi="標楷體" w:hint="eastAsia"/>
          <w:sz w:val="32"/>
          <w:szCs w:val="32"/>
        </w:rPr>
        <w:t>~1</w:t>
      </w:r>
      <w:r>
        <w:rPr>
          <w:rFonts w:ascii="標楷體" w:eastAsia="標楷體" w:hAnsi="標楷體"/>
          <w:sz w:val="32"/>
          <w:szCs w:val="32"/>
        </w:rPr>
        <w:t>8</w:t>
      </w:r>
      <w:r w:rsidR="00F47C2D">
        <w:rPr>
          <w:rFonts w:ascii="標楷體" w:eastAsia="標楷體" w:hAnsi="標楷體" w:hint="eastAsia"/>
          <w:sz w:val="32"/>
          <w:szCs w:val="32"/>
        </w:rPr>
        <w:t>:</w:t>
      </w:r>
      <w:r w:rsidR="00484576">
        <w:rPr>
          <w:rFonts w:ascii="標楷體" w:eastAsia="標楷體" w:hAnsi="標楷體" w:hint="eastAsia"/>
          <w:sz w:val="32"/>
          <w:szCs w:val="32"/>
        </w:rPr>
        <w:t>00</w:t>
      </w:r>
    </w:p>
    <w:p w:rsidR="005973CC" w:rsidRDefault="005973CC" w:rsidP="00F47C2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</w:t>
      </w:r>
      <w:r w:rsidRPr="005973CC">
        <w:rPr>
          <w:rFonts w:ascii="標楷體" w:eastAsia="標楷體" w:hAnsi="標楷體"/>
          <w:sz w:val="32"/>
          <w:szCs w:val="32"/>
        </w:rPr>
        <w:t>濕地</w:t>
      </w:r>
      <w:r w:rsidR="0077699E">
        <w:rPr>
          <w:rFonts w:ascii="標楷體" w:eastAsia="標楷體" w:hAnsi="標楷體"/>
          <w:sz w:val="32"/>
          <w:szCs w:val="32"/>
        </w:rPr>
        <w:t>V</w:t>
      </w:r>
      <w:r w:rsidRPr="005973CC">
        <w:rPr>
          <w:rFonts w:ascii="標楷體" w:eastAsia="標楷體" w:hAnsi="標楷體"/>
          <w:sz w:val="32"/>
          <w:szCs w:val="32"/>
        </w:rPr>
        <w:t>enue</w:t>
      </w:r>
      <w:r w:rsidR="00357D1F">
        <w:rPr>
          <w:rFonts w:ascii="標楷體" w:eastAsia="標楷體" w:hAnsi="標楷體" w:hint="eastAsia"/>
          <w:sz w:val="32"/>
          <w:szCs w:val="32"/>
        </w:rPr>
        <w:t>(</w:t>
      </w:r>
      <w:r w:rsidRPr="005973CC">
        <w:rPr>
          <w:rFonts w:ascii="標楷體" w:eastAsia="標楷體" w:hAnsi="標楷體"/>
          <w:sz w:val="32"/>
          <w:szCs w:val="32"/>
        </w:rPr>
        <w:t>臺北市中山區林森北路107巷10號</w:t>
      </w:r>
      <w:r w:rsidR="00C53C7A">
        <w:rPr>
          <w:rFonts w:ascii="標楷體" w:eastAsia="標楷體" w:hAnsi="標楷體"/>
          <w:sz w:val="32"/>
          <w:szCs w:val="32"/>
        </w:rPr>
        <w:t>B1</w:t>
      </w:r>
      <w:r w:rsidR="00357D1F">
        <w:rPr>
          <w:rFonts w:ascii="標楷體" w:eastAsia="標楷體" w:hAnsi="標楷體" w:hint="eastAsia"/>
          <w:sz w:val="32"/>
          <w:szCs w:val="32"/>
        </w:rPr>
        <w:t>)</w:t>
      </w:r>
    </w:p>
    <w:p w:rsidR="007E4C6B" w:rsidRPr="005973CC" w:rsidRDefault="006462BE" w:rsidP="00146C4D">
      <w:pPr>
        <w:spacing w:after="100" w:afterAutospacing="1"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報名連結：</w:t>
      </w:r>
      <w:r w:rsidR="00E56EF9" w:rsidRPr="00E56EF9">
        <w:rPr>
          <w:rFonts w:ascii="標楷體" w:eastAsia="標楷體" w:hAnsi="標楷體"/>
          <w:sz w:val="32"/>
          <w:szCs w:val="32"/>
        </w:rPr>
        <w:t>https://gov.tw/ZYr</w:t>
      </w:r>
    </w:p>
    <w:tbl>
      <w:tblPr>
        <w:tblW w:w="9825" w:type="dxa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0"/>
        <w:gridCol w:w="7425"/>
      </w:tblGrid>
      <w:tr w:rsidR="004C0B90" w:rsidTr="005C367F">
        <w:trPr>
          <w:trHeight w:val="739"/>
          <w:jc w:val="center"/>
        </w:trPr>
        <w:tc>
          <w:tcPr>
            <w:tcW w:w="2400" w:type="dxa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C0B90" w:rsidRDefault="004C0B90" w:rsidP="00F47C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     間</w:t>
            </w:r>
          </w:p>
        </w:tc>
        <w:tc>
          <w:tcPr>
            <w:tcW w:w="7425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4C0B90" w:rsidRDefault="004C0B90" w:rsidP="00D460E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                           容</w:t>
            </w:r>
          </w:p>
        </w:tc>
      </w:tr>
      <w:tr w:rsidR="004C0B90" w:rsidRPr="00357D1F" w:rsidTr="005C367F">
        <w:trPr>
          <w:trHeight w:val="1253"/>
          <w:jc w:val="center"/>
        </w:trPr>
        <w:tc>
          <w:tcPr>
            <w:tcW w:w="2400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C0B90" w:rsidRDefault="00B743F7" w:rsidP="00C422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：00-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973C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5D0351" w:rsidRPr="005D0351" w:rsidRDefault="00B743F7" w:rsidP="00C422F7">
            <w:pPr>
              <w:spacing w:line="400" w:lineRule="exact"/>
              <w:ind w:left="641" w:hangingChars="200" w:hanging="64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D035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主持人</w:t>
            </w:r>
            <w:r w:rsidR="005D0351" w:rsidRPr="005D035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開場</w:t>
            </w:r>
          </w:p>
          <w:p w:rsidR="004C0B90" w:rsidRPr="00B743F7" w:rsidRDefault="00B743F7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5D0351">
              <w:rPr>
                <w:rFonts w:ascii="標楷體" w:eastAsia="標楷體" w:hAnsi="標楷體" w:hint="eastAsia"/>
                <w:bCs/>
                <w:sz w:val="32"/>
                <w:szCs w:val="32"/>
              </w:rPr>
              <w:t>謝靜慧</w:t>
            </w:r>
            <w:r w:rsidR="00E758CF" w:rsidRPr="005D0351">
              <w:rPr>
                <w:rFonts w:ascii="標楷體" w:eastAsia="標楷體" w:hAnsi="標楷體" w:hint="eastAsia"/>
                <w:bCs/>
                <w:sz w:val="32"/>
                <w:szCs w:val="32"/>
              </w:rPr>
              <w:t>廳長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Pr="005D0351">
              <w:rPr>
                <w:rFonts w:ascii="標楷體" w:eastAsia="標楷體" w:hAnsi="標楷體" w:hint="eastAsia"/>
                <w:bCs/>
                <w:sz w:val="32"/>
                <w:szCs w:val="32"/>
              </w:rPr>
              <w:t>司法院少</w:t>
            </w:r>
            <w:r w:rsidR="00E758CF">
              <w:rPr>
                <w:rFonts w:ascii="標楷體" w:eastAsia="標楷體" w:hAnsi="標楷體" w:hint="eastAsia"/>
                <w:bCs/>
                <w:sz w:val="32"/>
                <w:szCs w:val="32"/>
              </w:rPr>
              <w:t>年及</w:t>
            </w:r>
            <w:r w:rsidRPr="005D0351">
              <w:rPr>
                <w:rFonts w:ascii="標楷體" w:eastAsia="標楷體" w:hAnsi="標楷體" w:hint="eastAsia"/>
                <w:bCs/>
                <w:sz w:val="32"/>
                <w:szCs w:val="32"/>
              </w:rPr>
              <w:t>家</w:t>
            </w:r>
            <w:r w:rsidR="00E758CF">
              <w:rPr>
                <w:rFonts w:ascii="標楷體" w:eastAsia="標楷體" w:hAnsi="標楷體" w:hint="eastAsia"/>
                <w:bCs/>
                <w:sz w:val="32"/>
                <w:szCs w:val="32"/>
              </w:rPr>
              <w:t>事</w:t>
            </w:r>
            <w:r w:rsidRPr="005D0351">
              <w:rPr>
                <w:rFonts w:ascii="標楷體" w:eastAsia="標楷體" w:hAnsi="標楷體" w:hint="eastAsia"/>
                <w:bCs/>
                <w:sz w:val="32"/>
                <w:szCs w:val="32"/>
              </w:rPr>
              <w:t>廳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</w:tr>
      <w:tr w:rsidR="004C0B90" w:rsidRPr="007A331D" w:rsidTr="005C367F">
        <w:trPr>
          <w:trHeight w:val="1960"/>
          <w:jc w:val="center"/>
        </w:trPr>
        <w:tc>
          <w:tcPr>
            <w:tcW w:w="2400" w:type="dxa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C0B90" w:rsidRDefault="00B743F7" w:rsidP="00C422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973C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859B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859B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417163" w:rsidRPr="005D0351" w:rsidRDefault="005973CC" w:rsidP="00C422F7">
            <w:pPr>
              <w:spacing w:line="400" w:lineRule="exact"/>
              <w:ind w:left="641" w:hangingChars="200" w:hanging="64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D035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一個獨立記者的觀察與報告</w:t>
            </w:r>
          </w:p>
          <w:p w:rsidR="005973CC" w:rsidRPr="006628B8" w:rsidRDefault="005973CC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張子午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報導者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:rsidR="005973CC" w:rsidRPr="006628B8" w:rsidRDefault="005973CC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628B8">
              <w:rPr>
                <w:rFonts w:ascii="標楷體" w:eastAsia="標楷體" w:hAnsi="標楷體"/>
                <w:bCs/>
                <w:sz w:val="32"/>
                <w:szCs w:val="32"/>
              </w:rPr>
              <w:t>-</w:t>
            </w: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由社會觀察角度談精神衛生法之專家參審</w:t>
            </w:r>
          </w:p>
          <w:p w:rsidR="005973CC" w:rsidRPr="005973CC" w:rsidRDefault="005973CC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Pr="006628B8">
              <w:rPr>
                <w:rFonts w:ascii="標楷體" w:eastAsia="標楷體" w:hAnsi="標楷體"/>
                <w:bCs/>
                <w:sz w:val="32"/>
                <w:szCs w:val="32"/>
              </w:rPr>
              <w:t>成為一個新人：我們與精神疾病的距離</w:t>
            </w: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-作者)</w:t>
            </w:r>
          </w:p>
        </w:tc>
      </w:tr>
      <w:tr w:rsidR="004C0B90" w:rsidTr="005C367F">
        <w:trPr>
          <w:trHeight w:val="3717"/>
          <w:jc w:val="center"/>
        </w:trPr>
        <w:tc>
          <w:tcPr>
            <w:tcW w:w="2400" w:type="dxa"/>
            <w:tcBorders>
              <w:top w:val="single" w:sz="6" w:space="0" w:color="auto"/>
              <w:left w:val="thickThinLarge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4C0B90" w:rsidRDefault="00B743F7" w:rsidP="00C422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859B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4C0B9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973C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D0351" w:rsidRDefault="005973CC" w:rsidP="00C422F7">
            <w:pPr>
              <w:spacing w:line="400" w:lineRule="exact"/>
              <w:ind w:left="641" w:hangingChars="200" w:hanging="641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跨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界談抒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精神衛生法強制住院專家參審新制之期</w:t>
            </w:r>
            <w:r w:rsidR="005D035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待</w:t>
            </w:r>
          </w:p>
          <w:p w:rsidR="005D0351" w:rsidRDefault="005973CC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謝</w:t>
            </w:r>
            <w:r w:rsidR="00E758CF">
              <w:rPr>
                <w:rFonts w:ascii="標楷體" w:eastAsia="標楷體" w:hAnsi="標楷體" w:hint="eastAsia"/>
                <w:bCs/>
                <w:sz w:val="32"/>
                <w:szCs w:val="32"/>
              </w:rPr>
              <w:t>靜慧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廳長</w:t>
            </w:r>
          </w:p>
          <w:p w:rsidR="005D0351" w:rsidRPr="00CE10E3" w:rsidRDefault="005973CC" w:rsidP="00CE10E3">
            <w:pPr>
              <w:spacing w:line="400" w:lineRule="exact"/>
              <w:ind w:leftChars="200" w:left="2397" w:hangingChars="599" w:hanging="1917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吳建昌</w:t>
            </w:r>
            <w:r w:rsidR="00D70571">
              <w:rPr>
                <w:rFonts w:ascii="標楷體" w:eastAsia="標楷體" w:hAnsi="標楷體" w:hint="eastAsia"/>
                <w:bCs/>
                <w:sz w:val="32"/>
                <w:szCs w:val="32"/>
              </w:rPr>
              <w:t>主任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E758CF" w:rsidRPr="00CE10E3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r w:rsidRPr="00CE10E3">
              <w:rPr>
                <w:rFonts w:ascii="標楷體" w:eastAsia="標楷體" w:hAnsi="標楷體" w:hint="eastAsia"/>
                <w:bCs/>
                <w:sz w:val="32"/>
                <w:szCs w:val="32"/>
              </w:rPr>
              <w:t>大醫院</w:t>
            </w:r>
            <w:r w:rsidR="007E4C6B" w:rsidRPr="00CE10E3">
              <w:rPr>
                <w:rFonts w:ascii="標楷體" w:eastAsia="標楷體" w:hAnsi="標楷體" w:hint="eastAsia"/>
                <w:bCs/>
                <w:sz w:val="32"/>
                <w:szCs w:val="32"/>
              </w:rPr>
              <w:t>司法精神醫學中心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:rsidR="00E758CF" w:rsidRDefault="005973CC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林奕宏法官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7E4C6B">
              <w:rPr>
                <w:rFonts w:ascii="標楷體" w:eastAsia="標楷體" w:hAnsi="標楷體" w:hint="eastAsia"/>
                <w:bCs/>
                <w:sz w:val="32"/>
                <w:szCs w:val="32"/>
              </w:rPr>
              <w:t>臺灣</w:t>
            </w:r>
            <w:proofErr w:type="gramStart"/>
            <w:r w:rsidR="00E758CF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北地</w:t>
            </w:r>
            <w:r w:rsidR="007E4C6B">
              <w:rPr>
                <w:rFonts w:ascii="標楷體" w:eastAsia="標楷體" w:hAnsi="標楷體" w:hint="eastAsia"/>
                <w:bCs/>
                <w:sz w:val="32"/>
                <w:szCs w:val="32"/>
              </w:rPr>
              <w:t>方法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院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:rsidR="00B743F7" w:rsidRDefault="005973CC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張子午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報導者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:rsidR="00F47C2D" w:rsidRPr="00F47C2D" w:rsidRDefault="00AD7F96" w:rsidP="00C422F7">
            <w:pPr>
              <w:spacing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47C2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與談人：</w:t>
            </w:r>
          </w:p>
          <w:p w:rsidR="00F47C2D" w:rsidRDefault="00F47C2D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衛生福利部代表</w:t>
            </w:r>
          </w:p>
          <w:p w:rsidR="00AD7F96" w:rsidRPr="005973CC" w:rsidRDefault="00AD7F96" w:rsidP="00C422F7">
            <w:pPr>
              <w:spacing w:line="400" w:lineRule="exact"/>
              <w:ind w:leftChars="200" w:left="48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黃嵩立</w:t>
            </w:r>
            <w:r w:rsidR="00F47C2D">
              <w:rPr>
                <w:rFonts w:ascii="標楷體" w:eastAsia="標楷體" w:hAnsi="標楷體" w:hint="eastAsia"/>
                <w:bCs/>
                <w:sz w:val="32"/>
                <w:szCs w:val="32"/>
              </w:rPr>
              <w:t>主任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CE10E3" w:rsidRPr="00CE10E3">
              <w:rPr>
                <w:rFonts w:ascii="標楷體" w:eastAsia="標楷體" w:hAnsi="標楷體" w:hint="eastAsia"/>
                <w:bCs/>
                <w:sz w:val="32"/>
                <w:szCs w:val="32"/>
              </w:rPr>
              <w:t>人權公約施行監督聯盟</w:t>
            </w:r>
            <w:r w:rsidR="00F47C2D">
              <w:rPr>
                <w:rFonts w:ascii="標楷體" w:eastAsia="標楷體" w:hAnsi="標楷體" w:hint="eastAsia"/>
                <w:bCs/>
                <w:sz w:val="32"/>
                <w:szCs w:val="32"/>
              </w:rPr>
              <w:t>政策中心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</w:tr>
      <w:tr w:rsidR="00B743F7" w:rsidTr="005C367F">
        <w:trPr>
          <w:trHeight w:val="2398"/>
          <w:jc w:val="center"/>
        </w:trPr>
        <w:tc>
          <w:tcPr>
            <w:tcW w:w="2400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B743F7" w:rsidRDefault="00B743F7" w:rsidP="00C422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：30-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973CC" w:rsidRDefault="005973CC" w:rsidP="00C422F7">
            <w:pPr>
              <w:spacing w:line="400" w:lineRule="exact"/>
              <w:ind w:left="4164" w:hangingChars="1300" w:hanging="4164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213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綜合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交流</w:t>
            </w:r>
            <w:r w:rsidRPr="0029213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討論</w:t>
            </w:r>
          </w:p>
          <w:p w:rsidR="005973CC" w:rsidRDefault="005973CC" w:rsidP="00C422F7">
            <w:pPr>
              <w:spacing w:line="400" w:lineRule="exact"/>
              <w:ind w:firstLineChars="100" w:firstLine="32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謝</w:t>
            </w:r>
            <w:r w:rsidR="00E758CF">
              <w:rPr>
                <w:rFonts w:ascii="標楷體" w:eastAsia="標楷體" w:hAnsi="標楷體" w:hint="eastAsia"/>
                <w:bCs/>
                <w:sz w:val="32"/>
                <w:szCs w:val="32"/>
              </w:rPr>
              <w:t>靜慧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廳長</w:t>
            </w:r>
          </w:p>
          <w:p w:rsidR="005973CC" w:rsidRDefault="005973CC" w:rsidP="00C422F7">
            <w:pPr>
              <w:spacing w:line="400" w:lineRule="exact"/>
              <w:ind w:firstLineChars="100" w:firstLine="32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吳建昌</w:t>
            </w:r>
            <w:r w:rsidR="00D70571">
              <w:rPr>
                <w:rFonts w:ascii="標楷體" w:eastAsia="標楷體" w:hAnsi="標楷體" w:hint="eastAsia"/>
                <w:bCs/>
                <w:sz w:val="32"/>
                <w:szCs w:val="32"/>
              </w:rPr>
              <w:t>主任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CE10E3" w:rsidRPr="00CE10E3">
              <w:rPr>
                <w:rFonts w:ascii="標楷體" w:eastAsia="標楷體" w:hAnsi="標楷體" w:hint="eastAsia"/>
                <w:bCs/>
                <w:sz w:val="32"/>
                <w:szCs w:val="32"/>
              </w:rPr>
              <w:t>臺大醫院司法精神醫學中心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:rsidR="005973CC" w:rsidRDefault="005973CC" w:rsidP="00C422F7">
            <w:pPr>
              <w:spacing w:line="400" w:lineRule="exact"/>
              <w:ind w:firstLineChars="100" w:firstLine="32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林奕宏法官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="00CE10E3">
              <w:rPr>
                <w:rFonts w:ascii="標楷體" w:eastAsia="標楷體" w:hAnsi="標楷體" w:hint="eastAsia"/>
                <w:bCs/>
                <w:sz w:val="32"/>
                <w:szCs w:val="32"/>
              </w:rPr>
              <w:t>臺灣</w:t>
            </w:r>
            <w:proofErr w:type="gramStart"/>
            <w:r w:rsidR="00CE10E3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 w:rsidR="00CE10E3">
              <w:rPr>
                <w:rFonts w:ascii="標楷體" w:eastAsia="標楷體" w:hAnsi="標楷體" w:hint="eastAsia"/>
                <w:bCs/>
                <w:sz w:val="32"/>
                <w:szCs w:val="32"/>
              </w:rPr>
              <w:t>北地方法院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:rsidR="005973CC" w:rsidRPr="005973CC" w:rsidRDefault="006859B0" w:rsidP="00C422F7">
            <w:pPr>
              <w:spacing w:line="400" w:lineRule="exact"/>
              <w:ind w:firstLineChars="100" w:firstLine="32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張子午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 w:rsidRPr="006628B8">
              <w:rPr>
                <w:rFonts w:ascii="標楷體" w:eastAsia="標楷體" w:hAnsi="標楷體" w:hint="eastAsia"/>
                <w:bCs/>
                <w:sz w:val="32"/>
                <w:szCs w:val="32"/>
              </w:rPr>
              <w:t>報導者</w:t>
            </w:r>
            <w:r w:rsidR="00357D1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</w:tr>
      <w:tr w:rsidR="00B743F7" w:rsidTr="005C367F">
        <w:trPr>
          <w:trHeight w:val="830"/>
          <w:jc w:val="center"/>
        </w:trPr>
        <w:tc>
          <w:tcPr>
            <w:tcW w:w="2400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B743F7" w:rsidRDefault="00B743F7" w:rsidP="00C422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43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973CC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B743F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6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B743F7" w:rsidRPr="00B743F7" w:rsidRDefault="00B743F7" w:rsidP="00C422F7">
            <w:pPr>
              <w:spacing w:beforeLines="50" w:before="180" w:afterLines="50" w:after="180" w:line="400" w:lineRule="exact"/>
              <w:ind w:leftChars="100" w:left="4084" w:hangingChars="1200" w:hanging="3844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6859B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賦</w:t>
            </w:r>
            <w:r w:rsidR="006859B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6859B0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6859B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歸</w:t>
            </w:r>
          </w:p>
        </w:tc>
      </w:tr>
    </w:tbl>
    <w:p w:rsidR="00CF2231" w:rsidRDefault="00CF2231" w:rsidP="00146C4D">
      <w:pPr>
        <w:rPr>
          <w:rFonts w:ascii="標楷體" w:eastAsia="標楷體" w:hAnsi="標楷體"/>
          <w:bCs/>
          <w:sz w:val="28"/>
          <w:szCs w:val="28"/>
        </w:rPr>
      </w:pPr>
    </w:p>
    <w:sectPr w:rsidR="00CF2231" w:rsidSect="00A80CA2">
      <w:pgSz w:w="11906" w:h="16838"/>
      <w:pgMar w:top="992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CF8" w:rsidRDefault="00943CF8" w:rsidP="0099045F">
      <w:r>
        <w:separator/>
      </w:r>
    </w:p>
  </w:endnote>
  <w:endnote w:type="continuationSeparator" w:id="0">
    <w:p w:rsidR="00943CF8" w:rsidRDefault="00943CF8" w:rsidP="009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CF8" w:rsidRDefault="00943CF8" w:rsidP="0099045F">
      <w:r>
        <w:separator/>
      </w:r>
    </w:p>
  </w:footnote>
  <w:footnote w:type="continuationSeparator" w:id="0">
    <w:p w:rsidR="00943CF8" w:rsidRDefault="00943CF8" w:rsidP="0099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F6776"/>
    <w:multiLevelType w:val="hybridMultilevel"/>
    <w:tmpl w:val="47FA9A3E"/>
    <w:lvl w:ilvl="0" w:tplc="F0D4B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F17864"/>
    <w:multiLevelType w:val="hybridMultilevel"/>
    <w:tmpl w:val="0540C27E"/>
    <w:lvl w:ilvl="0" w:tplc="D6C6F7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F1"/>
    <w:rsid w:val="00013773"/>
    <w:rsid w:val="00014404"/>
    <w:rsid w:val="000165AA"/>
    <w:rsid w:val="000865B4"/>
    <w:rsid w:val="000B0099"/>
    <w:rsid w:val="000C4091"/>
    <w:rsid w:val="000E63EE"/>
    <w:rsid w:val="000F5AFA"/>
    <w:rsid w:val="001010DF"/>
    <w:rsid w:val="00133F2F"/>
    <w:rsid w:val="00146C4D"/>
    <w:rsid w:val="00154B82"/>
    <w:rsid w:val="00186B36"/>
    <w:rsid w:val="001A0D66"/>
    <w:rsid w:val="001A48DF"/>
    <w:rsid w:val="001A7F7D"/>
    <w:rsid w:val="001B0680"/>
    <w:rsid w:val="001C530C"/>
    <w:rsid w:val="001D58DE"/>
    <w:rsid w:val="001E2BE0"/>
    <w:rsid w:val="001F77DF"/>
    <w:rsid w:val="00205B4B"/>
    <w:rsid w:val="00211ED5"/>
    <w:rsid w:val="00226856"/>
    <w:rsid w:val="0022767D"/>
    <w:rsid w:val="00227B39"/>
    <w:rsid w:val="002338E1"/>
    <w:rsid w:val="00237367"/>
    <w:rsid w:val="00243A4E"/>
    <w:rsid w:val="002667E1"/>
    <w:rsid w:val="00281B58"/>
    <w:rsid w:val="00283DB6"/>
    <w:rsid w:val="002928B8"/>
    <w:rsid w:val="002A2C5A"/>
    <w:rsid w:val="002A5EFB"/>
    <w:rsid w:val="002B6D0A"/>
    <w:rsid w:val="002B70F0"/>
    <w:rsid w:val="003051F7"/>
    <w:rsid w:val="0031164E"/>
    <w:rsid w:val="00317DE3"/>
    <w:rsid w:val="00324891"/>
    <w:rsid w:val="00325989"/>
    <w:rsid w:val="00336771"/>
    <w:rsid w:val="003510FD"/>
    <w:rsid w:val="00357D1F"/>
    <w:rsid w:val="003661F9"/>
    <w:rsid w:val="0036739E"/>
    <w:rsid w:val="0038769D"/>
    <w:rsid w:val="003E3AB9"/>
    <w:rsid w:val="004051ED"/>
    <w:rsid w:val="00407C63"/>
    <w:rsid w:val="004164B8"/>
    <w:rsid w:val="00417163"/>
    <w:rsid w:val="00441399"/>
    <w:rsid w:val="00447CFA"/>
    <w:rsid w:val="004831F1"/>
    <w:rsid w:val="00484089"/>
    <w:rsid w:val="00484576"/>
    <w:rsid w:val="0049515A"/>
    <w:rsid w:val="004A2410"/>
    <w:rsid w:val="004B4E53"/>
    <w:rsid w:val="004B7617"/>
    <w:rsid w:val="004C0B90"/>
    <w:rsid w:val="004E383E"/>
    <w:rsid w:val="004E39D8"/>
    <w:rsid w:val="00516BFE"/>
    <w:rsid w:val="00523CBD"/>
    <w:rsid w:val="005400E8"/>
    <w:rsid w:val="005421B1"/>
    <w:rsid w:val="00560C7A"/>
    <w:rsid w:val="00572154"/>
    <w:rsid w:val="005726FB"/>
    <w:rsid w:val="00587678"/>
    <w:rsid w:val="005973CC"/>
    <w:rsid w:val="005B0EA9"/>
    <w:rsid w:val="005C367F"/>
    <w:rsid w:val="005D0351"/>
    <w:rsid w:val="005F06BD"/>
    <w:rsid w:val="005F4A97"/>
    <w:rsid w:val="005F5140"/>
    <w:rsid w:val="005F7536"/>
    <w:rsid w:val="00606C5D"/>
    <w:rsid w:val="00622DCC"/>
    <w:rsid w:val="00626C33"/>
    <w:rsid w:val="00634C12"/>
    <w:rsid w:val="0064192C"/>
    <w:rsid w:val="006462BE"/>
    <w:rsid w:val="00646DDE"/>
    <w:rsid w:val="00660E8C"/>
    <w:rsid w:val="00666D89"/>
    <w:rsid w:val="00672647"/>
    <w:rsid w:val="00677A50"/>
    <w:rsid w:val="00684E90"/>
    <w:rsid w:val="006859B0"/>
    <w:rsid w:val="006A22DE"/>
    <w:rsid w:val="006B2CAA"/>
    <w:rsid w:val="006B4D0A"/>
    <w:rsid w:val="006D326C"/>
    <w:rsid w:val="006D733A"/>
    <w:rsid w:val="006E5534"/>
    <w:rsid w:val="007156D7"/>
    <w:rsid w:val="007158ED"/>
    <w:rsid w:val="007207AD"/>
    <w:rsid w:val="00726F2A"/>
    <w:rsid w:val="007316A2"/>
    <w:rsid w:val="0073428F"/>
    <w:rsid w:val="0074446D"/>
    <w:rsid w:val="007460E8"/>
    <w:rsid w:val="00773B0F"/>
    <w:rsid w:val="0077699E"/>
    <w:rsid w:val="00780A92"/>
    <w:rsid w:val="00786947"/>
    <w:rsid w:val="00791B73"/>
    <w:rsid w:val="007951BC"/>
    <w:rsid w:val="007A331D"/>
    <w:rsid w:val="007C3944"/>
    <w:rsid w:val="007D52DF"/>
    <w:rsid w:val="007E4C6B"/>
    <w:rsid w:val="007F1519"/>
    <w:rsid w:val="00814E7F"/>
    <w:rsid w:val="008211EE"/>
    <w:rsid w:val="008217FA"/>
    <w:rsid w:val="00845C65"/>
    <w:rsid w:val="00867DA8"/>
    <w:rsid w:val="00884093"/>
    <w:rsid w:val="008A0CAC"/>
    <w:rsid w:val="008E026E"/>
    <w:rsid w:val="008F6235"/>
    <w:rsid w:val="00900FE8"/>
    <w:rsid w:val="0090377D"/>
    <w:rsid w:val="00910DE8"/>
    <w:rsid w:val="00930C1C"/>
    <w:rsid w:val="00932CFC"/>
    <w:rsid w:val="00943CF8"/>
    <w:rsid w:val="00956EEB"/>
    <w:rsid w:val="009868EB"/>
    <w:rsid w:val="0098732E"/>
    <w:rsid w:val="0099045F"/>
    <w:rsid w:val="009917A4"/>
    <w:rsid w:val="00991DDA"/>
    <w:rsid w:val="009B779D"/>
    <w:rsid w:val="009C1FEC"/>
    <w:rsid w:val="009D4BCC"/>
    <w:rsid w:val="009D6AC8"/>
    <w:rsid w:val="009F192C"/>
    <w:rsid w:val="009F2F00"/>
    <w:rsid w:val="00A17E03"/>
    <w:rsid w:val="00A20EEE"/>
    <w:rsid w:val="00A51209"/>
    <w:rsid w:val="00A52FCE"/>
    <w:rsid w:val="00A53BB5"/>
    <w:rsid w:val="00A668B7"/>
    <w:rsid w:val="00A80CA2"/>
    <w:rsid w:val="00A82878"/>
    <w:rsid w:val="00AA10C6"/>
    <w:rsid w:val="00AB49C6"/>
    <w:rsid w:val="00AC4D30"/>
    <w:rsid w:val="00AD23B0"/>
    <w:rsid w:val="00AD66EC"/>
    <w:rsid w:val="00AD7F96"/>
    <w:rsid w:val="00AE259F"/>
    <w:rsid w:val="00AF378E"/>
    <w:rsid w:val="00B00678"/>
    <w:rsid w:val="00B32AAD"/>
    <w:rsid w:val="00B3726A"/>
    <w:rsid w:val="00B47DF1"/>
    <w:rsid w:val="00B47F06"/>
    <w:rsid w:val="00B71B75"/>
    <w:rsid w:val="00B743F7"/>
    <w:rsid w:val="00B928A2"/>
    <w:rsid w:val="00BA26E2"/>
    <w:rsid w:val="00BB4F39"/>
    <w:rsid w:val="00BC3AE0"/>
    <w:rsid w:val="00BD0BE4"/>
    <w:rsid w:val="00BE2C7D"/>
    <w:rsid w:val="00C06BA3"/>
    <w:rsid w:val="00C104EA"/>
    <w:rsid w:val="00C22197"/>
    <w:rsid w:val="00C2236A"/>
    <w:rsid w:val="00C234A4"/>
    <w:rsid w:val="00C31184"/>
    <w:rsid w:val="00C422F7"/>
    <w:rsid w:val="00C5284B"/>
    <w:rsid w:val="00C53C7A"/>
    <w:rsid w:val="00C936EB"/>
    <w:rsid w:val="00CA1943"/>
    <w:rsid w:val="00CA48D3"/>
    <w:rsid w:val="00CB1041"/>
    <w:rsid w:val="00CE10E3"/>
    <w:rsid w:val="00CF2231"/>
    <w:rsid w:val="00D00ED5"/>
    <w:rsid w:val="00D070EE"/>
    <w:rsid w:val="00D125AC"/>
    <w:rsid w:val="00D456E5"/>
    <w:rsid w:val="00D667C8"/>
    <w:rsid w:val="00D70571"/>
    <w:rsid w:val="00DA7774"/>
    <w:rsid w:val="00DB453A"/>
    <w:rsid w:val="00DC160D"/>
    <w:rsid w:val="00DD55E2"/>
    <w:rsid w:val="00DE01CD"/>
    <w:rsid w:val="00DE4475"/>
    <w:rsid w:val="00DE6D04"/>
    <w:rsid w:val="00DF0C41"/>
    <w:rsid w:val="00DF1BC7"/>
    <w:rsid w:val="00E3622B"/>
    <w:rsid w:val="00E52D02"/>
    <w:rsid w:val="00E56EF9"/>
    <w:rsid w:val="00E6624E"/>
    <w:rsid w:val="00E70154"/>
    <w:rsid w:val="00E758CF"/>
    <w:rsid w:val="00EA2D1F"/>
    <w:rsid w:val="00EF6BC3"/>
    <w:rsid w:val="00F00795"/>
    <w:rsid w:val="00F07CFF"/>
    <w:rsid w:val="00F26810"/>
    <w:rsid w:val="00F31D58"/>
    <w:rsid w:val="00F33E50"/>
    <w:rsid w:val="00F3492F"/>
    <w:rsid w:val="00F47C2D"/>
    <w:rsid w:val="00F53593"/>
    <w:rsid w:val="00F53E71"/>
    <w:rsid w:val="00F84DAA"/>
    <w:rsid w:val="00FB3711"/>
    <w:rsid w:val="00FC4537"/>
    <w:rsid w:val="00FD05DD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CF82D-D930-4230-83DA-9EAEB7B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163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E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5973CC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70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917A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90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04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0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045F"/>
    <w:rPr>
      <w:sz w:val="20"/>
      <w:szCs w:val="20"/>
    </w:rPr>
  </w:style>
  <w:style w:type="paragraph" w:styleId="ab">
    <w:name w:val="Body Text Indent"/>
    <w:basedOn w:val="a"/>
    <w:link w:val="ac"/>
    <w:rsid w:val="00A20EEE"/>
    <w:pPr>
      <w:ind w:leftChars="470" w:left="1128" w:firstLineChars="400" w:firstLine="1280"/>
      <w:jc w:val="both"/>
    </w:pPr>
    <w:rPr>
      <w:rFonts w:ascii="標楷體" w:eastAsia="標楷體" w:hAnsi="標楷體" w:cs="Times New Roman"/>
      <w:sz w:val="32"/>
      <w:szCs w:val="24"/>
    </w:rPr>
  </w:style>
  <w:style w:type="character" w:customStyle="1" w:styleId="ac">
    <w:name w:val="本文縮排 字元"/>
    <w:basedOn w:val="a0"/>
    <w:link w:val="ab"/>
    <w:rsid w:val="00A20EEE"/>
    <w:rPr>
      <w:rFonts w:ascii="標楷體" w:eastAsia="標楷體" w:hAnsi="標楷體" w:cs="Times New Roman"/>
      <w:sz w:val="32"/>
      <w:szCs w:val="24"/>
    </w:rPr>
  </w:style>
  <w:style w:type="paragraph" w:styleId="Web">
    <w:name w:val="Normal (Web)"/>
    <w:basedOn w:val="a"/>
    <w:uiPriority w:val="99"/>
    <w:semiHidden/>
    <w:unhideWhenUsed/>
    <w:rsid w:val="00516B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516BFE"/>
    <w:rPr>
      <w:b/>
      <w:bCs/>
    </w:rPr>
  </w:style>
  <w:style w:type="character" w:customStyle="1" w:styleId="50">
    <w:name w:val="標題 5 字元"/>
    <w:basedOn w:val="a0"/>
    <w:link w:val="5"/>
    <w:uiPriority w:val="9"/>
    <w:rsid w:val="005973CC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CE10E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BA33-E7EA-4175-94DD-29FB1F31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TPJ</dc:creator>
  <cp:keywords/>
  <dc:description/>
  <cp:lastModifiedBy>蔡芸芳</cp:lastModifiedBy>
  <cp:revision>2</cp:revision>
  <cp:lastPrinted>2023-11-24T06:17:00Z</cp:lastPrinted>
  <dcterms:created xsi:type="dcterms:W3CDTF">2023-11-24T06:24:00Z</dcterms:created>
  <dcterms:modified xsi:type="dcterms:W3CDTF">2023-11-24T06:24:00Z</dcterms:modified>
</cp:coreProperties>
</file>